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17CE0">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附件3：</w:t>
      </w:r>
    </w:p>
    <w:p w14:paraId="7525DA9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六安市退役军人事务局</w:t>
      </w:r>
    </w:p>
    <w:p w14:paraId="5D00956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关于冲锋衣等物资采购项目综合评分细则</w:t>
      </w:r>
    </w:p>
    <w:p w14:paraId="0C6C09E5">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方正小标宋简体" w:hAnsi="方正小标宋简体" w:eastAsia="方正小标宋简体" w:cs="方正小标宋简体"/>
          <w:kern w:val="0"/>
          <w:sz w:val="40"/>
          <w:szCs w:val="40"/>
          <w:lang w:val="en-US" w:eastAsia="zh-CN" w:bidi="ar"/>
        </w:rPr>
      </w:pPr>
    </w:p>
    <w:p w14:paraId="37EBF96C">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kern w:val="0"/>
          <w:sz w:val="32"/>
          <w:szCs w:val="32"/>
          <w:lang w:val="en-US" w:eastAsia="zh-CN" w:bidi="ar"/>
        </w:rPr>
        <w:t>一、评分总则</w:t>
      </w:r>
    </w:p>
    <w:p w14:paraId="29673A55">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1.本评分细则适用于本次冲锋衣</w:t>
      </w:r>
      <w:r>
        <w:rPr>
          <w:rFonts w:hint="eastAsia" w:ascii="Times New Roman" w:hAnsi="Times New Roman" w:eastAsia="仿宋_GB2312" w:cs="Times New Roman"/>
          <w:kern w:val="0"/>
          <w:sz w:val="32"/>
          <w:szCs w:val="32"/>
          <w:lang w:val="en-US" w:eastAsia="zh-CN" w:bidi="ar"/>
        </w:rPr>
        <w:t>等物资</w:t>
      </w:r>
      <w:r>
        <w:rPr>
          <w:rFonts w:hint="default" w:ascii="Times New Roman" w:hAnsi="Times New Roman" w:eastAsia="仿宋_GB2312" w:cs="Times New Roman"/>
          <w:kern w:val="0"/>
          <w:sz w:val="32"/>
          <w:szCs w:val="32"/>
          <w:lang w:val="en-US" w:eastAsia="zh-CN" w:bidi="ar"/>
        </w:rPr>
        <w:t>采购项目评审，采用</w:t>
      </w:r>
      <w:r>
        <w:rPr>
          <w:rStyle w:val="5"/>
          <w:rFonts w:hint="default" w:ascii="Times New Roman" w:hAnsi="Times New Roman" w:eastAsia="仿宋_GB2312" w:cs="Times New Roman"/>
          <w:kern w:val="0"/>
          <w:sz w:val="32"/>
          <w:szCs w:val="32"/>
          <w:lang w:val="en-US" w:eastAsia="zh-CN" w:bidi="ar"/>
        </w:rPr>
        <w:t>综合评分法</w:t>
      </w:r>
      <w:r>
        <w:rPr>
          <w:rFonts w:hint="default" w:ascii="Times New Roman" w:hAnsi="Times New Roman" w:eastAsia="仿宋_GB2312" w:cs="Times New Roman"/>
          <w:kern w:val="0"/>
          <w:sz w:val="32"/>
          <w:szCs w:val="32"/>
          <w:lang w:val="en-US" w:eastAsia="zh-CN" w:bidi="ar"/>
        </w:rPr>
        <w:t>，总分100分，其中</w:t>
      </w:r>
      <w:r>
        <w:rPr>
          <w:rFonts w:hint="eastAsia" w:ascii="Times New Roman" w:hAnsi="Times New Roman" w:eastAsia="仿宋_GB2312" w:cs="Times New Roman"/>
          <w:kern w:val="0"/>
          <w:sz w:val="32"/>
          <w:szCs w:val="32"/>
          <w:lang w:val="en-US" w:eastAsia="zh-CN" w:bidi="ar"/>
        </w:rPr>
        <w:t>投标报价</w:t>
      </w:r>
      <w:r>
        <w:rPr>
          <w:rFonts w:hint="default" w:ascii="Times New Roman" w:hAnsi="Times New Roman" w:eastAsia="仿宋_GB2312" w:cs="Times New Roman"/>
          <w:kern w:val="0"/>
          <w:sz w:val="32"/>
          <w:szCs w:val="32"/>
          <w:lang w:val="en-US" w:eastAsia="zh-CN" w:bidi="ar"/>
        </w:rPr>
        <w:t>30分、产品技术参数</w:t>
      </w:r>
      <w:r>
        <w:rPr>
          <w:rFonts w:hint="eastAsia" w:ascii="Times New Roman" w:hAnsi="Times New Roman" w:eastAsia="仿宋_GB2312" w:cs="Times New Roman"/>
          <w:kern w:val="0"/>
          <w:sz w:val="32"/>
          <w:szCs w:val="32"/>
          <w:lang w:val="en-US" w:eastAsia="zh-CN" w:bidi="ar"/>
        </w:rPr>
        <w:t>及质量50</w:t>
      </w:r>
      <w:r>
        <w:rPr>
          <w:rFonts w:hint="default" w:ascii="Times New Roman" w:hAnsi="Times New Roman" w:eastAsia="仿宋_GB2312" w:cs="Times New Roman"/>
          <w:kern w:val="0"/>
          <w:sz w:val="32"/>
          <w:szCs w:val="32"/>
          <w:lang w:val="en-US" w:eastAsia="zh-CN" w:bidi="ar"/>
        </w:rPr>
        <w:t>分、商务</w:t>
      </w:r>
      <w:r>
        <w:rPr>
          <w:rFonts w:hint="eastAsia" w:ascii="Times New Roman" w:hAnsi="Times New Roman" w:eastAsia="仿宋_GB2312" w:cs="Times New Roman"/>
          <w:kern w:val="0"/>
          <w:sz w:val="32"/>
          <w:szCs w:val="32"/>
          <w:lang w:val="en-US" w:eastAsia="zh-CN" w:bidi="ar"/>
        </w:rPr>
        <w:t>资质及综合实力5</w:t>
      </w:r>
      <w:r>
        <w:rPr>
          <w:rFonts w:hint="default" w:ascii="Times New Roman" w:hAnsi="Times New Roman" w:eastAsia="仿宋_GB2312" w:cs="Times New Roman"/>
          <w:kern w:val="0"/>
          <w:sz w:val="32"/>
          <w:szCs w:val="32"/>
          <w:lang w:val="en-US" w:eastAsia="zh-CN" w:bidi="ar"/>
        </w:rPr>
        <w:t>分、售后服务</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履约</w:t>
      </w:r>
      <w:r>
        <w:rPr>
          <w:rFonts w:hint="eastAsia" w:ascii="Times New Roman" w:hAnsi="Times New Roman" w:eastAsia="仿宋_GB2312" w:cs="Times New Roman"/>
          <w:kern w:val="0"/>
          <w:sz w:val="32"/>
          <w:szCs w:val="32"/>
          <w:lang w:val="en-US" w:eastAsia="zh-CN" w:bidi="ar"/>
        </w:rPr>
        <w:t>及定制</w:t>
      </w:r>
      <w:r>
        <w:rPr>
          <w:rFonts w:hint="default" w:ascii="Times New Roman" w:hAnsi="Times New Roman" w:eastAsia="仿宋_GB2312" w:cs="Times New Roman"/>
          <w:kern w:val="0"/>
          <w:sz w:val="32"/>
          <w:szCs w:val="32"/>
          <w:lang w:val="en-US" w:eastAsia="zh-CN" w:bidi="ar"/>
        </w:rPr>
        <w:t>方案1</w:t>
      </w:r>
      <w:r>
        <w:rPr>
          <w:rFonts w:hint="eastAsia" w:ascii="Times New Roman" w:hAnsi="Times New Roman" w:eastAsia="仿宋_GB2312" w:cs="Times New Roman"/>
          <w:kern w:val="0"/>
          <w:sz w:val="32"/>
          <w:szCs w:val="32"/>
          <w:lang w:val="en-US" w:eastAsia="zh-CN" w:bidi="ar"/>
        </w:rPr>
        <w:t>5</w:t>
      </w:r>
      <w:r>
        <w:rPr>
          <w:rFonts w:hint="default" w:ascii="Times New Roman" w:hAnsi="Times New Roman" w:eastAsia="仿宋_GB2312" w:cs="Times New Roman"/>
          <w:kern w:val="0"/>
          <w:sz w:val="32"/>
          <w:szCs w:val="32"/>
          <w:lang w:val="en-US" w:eastAsia="zh-CN" w:bidi="ar"/>
        </w:rPr>
        <w:t>分。</w:t>
      </w:r>
    </w:p>
    <w:p w14:paraId="705E35EC">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2.本项目</w:t>
      </w:r>
      <w:r>
        <w:rPr>
          <w:rFonts w:hint="default" w:ascii="Times New Roman" w:hAnsi="Times New Roman" w:eastAsia="仿宋_GB2312" w:cs="Times New Roman"/>
          <w:kern w:val="0"/>
          <w:sz w:val="32"/>
          <w:szCs w:val="32"/>
          <w:highlight w:val="none"/>
          <w:lang w:val="en-US" w:eastAsia="zh-CN" w:bidi="ar"/>
        </w:rPr>
        <w:t>最高限价：</w:t>
      </w:r>
      <w:r>
        <w:rPr>
          <w:rFonts w:hint="eastAsia" w:ascii="Times New Roman" w:hAnsi="Times New Roman" w:eastAsia="仿宋_GB2312" w:cs="Times New Roman"/>
          <w:kern w:val="0"/>
          <w:sz w:val="32"/>
          <w:szCs w:val="32"/>
          <w:highlight w:val="none"/>
          <w:lang w:val="en-US" w:eastAsia="zh-CN" w:bidi="ar"/>
        </w:rPr>
        <w:t>10.15万元</w:t>
      </w:r>
      <w:r>
        <w:rPr>
          <w:rFonts w:hint="default" w:ascii="Times New Roman" w:hAnsi="Times New Roman" w:eastAsia="仿宋_GB2312" w:cs="Times New Roman"/>
          <w:kern w:val="0"/>
          <w:sz w:val="32"/>
          <w:szCs w:val="32"/>
          <w:highlight w:val="none"/>
          <w:lang w:val="en-US" w:eastAsia="zh-CN" w:bidi="ar"/>
        </w:rPr>
        <w:t>，投</w:t>
      </w:r>
      <w:r>
        <w:rPr>
          <w:rFonts w:hint="default" w:ascii="Times New Roman" w:hAnsi="Times New Roman" w:eastAsia="仿宋_GB2312" w:cs="Times New Roman"/>
          <w:kern w:val="0"/>
          <w:sz w:val="32"/>
          <w:szCs w:val="32"/>
          <w:lang w:val="en-US" w:eastAsia="zh-CN" w:bidi="ar"/>
        </w:rPr>
        <w:t>标报价超出最高限价的作无效投标处理。</w:t>
      </w:r>
    </w:p>
    <w:p w14:paraId="560F8F7F">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3.所有评分依据投标文件、资质证书、检测报告、样品、业绩证明等有效材料评审，缺项、虚假材料一律不得分，弄虚作假作废标处理。</w:t>
      </w:r>
    </w:p>
    <w:p w14:paraId="7DA1089C">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4.核心技术参数为硬性指标，不满足任意一项核心参数要求，视为实质性不响应，投标无效。</w:t>
      </w:r>
    </w:p>
    <w:p w14:paraId="2EDECE16">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5.评分结果保留两位小数，四舍五入计算，综合得分最高者为第一中标候选人，得分相同则报价低者优先。</w:t>
      </w:r>
    </w:p>
    <w:p w14:paraId="5071A285">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黑体" w:cs="Times New Roman"/>
          <w:b w:val="0"/>
          <w:bCs w:val="0"/>
          <w:kern w:val="0"/>
          <w:sz w:val="32"/>
          <w:szCs w:val="32"/>
          <w:lang w:val="en-US" w:eastAsia="zh-CN" w:bidi="ar"/>
        </w:rPr>
      </w:pPr>
      <w:r>
        <w:rPr>
          <w:rFonts w:hint="default" w:ascii="Times New Roman" w:hAnsi="Times New Roman" w:eastAsia="黑体" w:cs="Times New Roman"/>
          <w:b w:val="0"/>
          <w:bCs w:val="0"/>
          <w:kern w:val="0"/>
          <w:sz w:val="32"/>
          <w:szCs w:val="32"/>
          <w:lang w:val="en-US" w:eastAsia="zh-CN" w:bidi="ar"/>
        </w:rPr>
        <w:t>二、采购核心符合性要求（实质性响应条款，一票否决）</w:t>
      </w:r>
    </w:p>
    <w:p w14:paraId="0E07E5A9">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投标人所投产品必须100%满足以下要求，任意一项不响应直接废标：</w:t>
      </w:r>
    </w:p>
    <w:p w14:paraId="066F071E">
      <w:pPr>
        <w:keepNext w:val="0"/>
        <w:keepLines w:val="0"/>
        <w:pageBreakBefore w:val="0"/>
        <w:widowControl/>
        <w:suppressLineNumbers w:val="0"/>
        <w:kinsoku/>
        <w:wordWrap/>
        <w:overflowPunct/>
        <w:topLinePunct w:val="0"/>
        <w:autoSpaceDE/>
        <w:autoSpaceDN/>
        <w:bidi w:val="0"/>
        <w:adjustRightInd/>
        <w:snapToGrid/>
        <w:spacing w:line="480" w:lineRule="exact"/>
        <w:ind w:firstLine="643" w:firstLineChars="200"/>
        <w:jc w:val="left"/>
        <w:textAlignment w:val="auto"/>
        <w:rPr>
          <w:rFonts w:hint="eastAsia" w:ascii="楷体_GB2312" w:hAnsi="楷体_GB2312" w:eastAsia="楷体_GB2312" w:cs="楷体_GB2312"/>
          <w:b/>
          <w:bCs/>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（一）冲锋衣</w:t>
      </w:r>
    </w:p>
    <w:p w14:paraId="4CACB834">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1.产品品类：鹅绒内胆三合一冲锋衣；</w:t>
      </w:r>
    </w:p>
    <w:p w14:paraId="4FD4879E">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2</w:t>
      </w:r>
      <w:r>
        <w:rPr>
          <w:rFonts w:hint="default" w:ascii="Times New Roman" w:hAnsi="Times New Roman" w:eastAsia="仿宋_GB2312" w:cs="Times New Roman"/>
          <w:kern w:val="0"/>
          <w:sz w:val="32"/>
          <w:szCs w:val="32"/>
          <w:lang w:val="en-US" w:eastAsia="zh-CN" w:bidi="ar"/>
        </w:rPr>
        <w:t>.外观颜色：外壳纯黑色</w:t>
      </w:r>
      <w:r>
        <w:rPr>
          <w:rFonts w:hint="eastAsia" w:ascii="Times New Roman" w:hAnsi="Times New Roman" w:eastAsia="仿宋_GB2312" w:cs="Times New Roman"/>
          <w:kern w:val="0"/>
          <w:sz w:val="32"/>
          <w:szCs w:val="32"/>
          <w:lang w:val="en-US" w:eastAsia="zh-CN" w:bidi="ar"/>
        </w:rPr>
        <w:t>或藏青色</w:t>
      </w:r>
      <w:r>
        <w:rPr>
          <w:rFonts w:hint="default" w:ascii="Times New Roman" w:hAnsi="Times New Roman" w:eastAsia="仿宋_GB2312" w:cs="Times New Roman"/>
          <w:kern w:val="0"/>
          <w:sz w:val="32"/>
          <w:szCs w:val="32"/>
          <w:lang w:val="en-US" w:eastAsia="zh-CN" w:bidi="ar"/>
        </w:rPr>
        <w:t>、内胆纯黑色</w:t>
      </w:r>
      <w:r>
        <w:rPr>
          <w:rFonts w:hint="eastAsia" w:ascii="Times New Roman" w:hAnsi="Times New Roman" w:eastAsia="仿宋_GB2312" w:cs="Times New Roman"/>
          <w:kern w:val="0"/>
          <w:sz w:val="32"/>
          <w:szCs w:val="32"/>
          <w:lang w:val="en-US" w:eastAsia="zh-CN" w:bidi="ar"/>
        </w:rPr>
        <w:t>或藏青色</w:t>
      </w:r>
      <w:r>
        <w:rPr>
          <w:rFonts w:hint="default" w:ascii="Times New Roman" w:hAnsi="Times New Roman" w:eastAsia="仿宋_GB2312" w:cs="Times New Roman"/>
          <w:kern w:val="0"/>
          <w:sz w:val="32"/>
          <w:szCs w:val="32"/>
          <w:lang w:val="en-US" w:eastAsia="zh-CN" w:bidi="ar"/>
        </w:rPr>
        <w:t>；</w:t>
      </w:r>
    </w:p>
    <w:p w14:paraId="5CEED135">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3</w:t>
      </w:r>
      <w:r>
        <w:rPr>
          <w:rFonts w:hint="default" w:ascii="Times New Roman" w:hAnsi="Times New Roman" w:eastAsia="仿宋_GB2312" w:cs="Times New Roman"/>
          <w:kern w:val="0"/>
          <w:sz w:val="32"/>
          <w:szCs w:val="32"/>
          <w:lang w:val="en-US" w:eastAsia="zh-CN" w:bidi="ar"/>
        </w:rPr>
        <w:t>.供货数量规格：S码3件、M码27件、L码35件、XL码14件、XXL码4件、XXXL码2件，合计85件</w:t>
      </w:r>
      <w:r>
        <w:rPr>
          <w:rFonts w:hint="eastAsia" w:ascii="Times New Roman" w:hAnsi="Times New Roman" w:eastAsia="仿宋_GB2312" w:cs="Times New Roman"/>
          <w:kern w:val="0"/>
          <w:sz w:val="32"/>
          <w:szCs w:val="32"/>
          <w:lang w:val="en-US" w:eastAsia="zh-CN" w:bidi="ar"/>
        </w:rPr>
        <w:t>。</w:t>
      </w:r>
    </w:p>
    <w:p w14:paraId="5E77877D">
      <w:pPr>
        <w:keepNext w:val="0"/>
        <w:keepLines w:val="0"/>
        <w:pageBreakBefore w:val="0"/>
        <w:widowControl/>
        <w:suppressLineNumbers w:val="0"/>
        <w:kinsoku/>
        <w:wordWrap/>
        <w:overflowPunct/>
        <w:topLinePunct w:val="0"/>
        <w:autoSpaceDE/>
        <w:autoSpaceDN/>
        <w:bidi w:val="0"/>
        <w:adjustRightInd/>
        <w:snapToGrid/>
        <w:spacing w:line="480" w:lineRule="exact"/>
        <w:ind w:firstLine="643" w:firstLineChars="200"/>
        <w:jc w:val="left"/>
        <w:textAlignment w:val="auto"/>
        <w:rPr>
          <w:rFonts w:hint="eastAsia" w:ascii="楷体_GB2312" w:hAnsi="楷体_GB2312" w:eastAsia="楷体_GB2312" w:cs="楷体_GB2312"/>
          <w:b/>
          <w:bCs/>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（二）被子</w:t>
      </w:r>
    </w:p>
    <w:p w14:paraId="0AF379D7">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1.规格：1.5米*2米；</w:t>
      </w:r>
    </w:p>
    <w:p w14:paraId="3FACC100">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2.重量：≥800g。</w:t>
      </w:r>
    </w:p>
    <w:p w14:paraId="34F5EF4B">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黑体" w:cs="Times New Roman"/>
          <w:b w:val="0"/>
          <w:bCs w:val="0"/>
          <w:kern w:val="0"/>
          <w:sz w:val="32"/>
          <w:szCs w:val="32"/>
          <w:lang w:val="en-US" w:eastAsia="zh-CN" w:bidi="ar"/>
        </w:rPr>
      </w:pPr>
      <w:r>
        <w:rPr>
          <w:rFonts w:hint="default" w:ascii="Times New Roman" w:hAnsi="Times New Roman" w:eastAsia="黑体" w:cs="Times New Roman"/>
          <w:b w:val="0"/>
          <w:bCs w:val="0"/>
          <w:kern w:val="0"/>
          <w:sz w:val="32"/>
          <w:szCs w:val="32"/>
          <w:lang w:val="en-US" w:eastAsia="zh-CN" w:bidi="ar"/>
        </w:rPr>
        <w:t>三、具体评分标准（总分100分）</w:t>
      </w:r>
    </w:p>
    <w:p w14:paraId="08269A7F">
      <w:pPr>
        <w:keepNext w:val="0"/>
        <w:keepLines w:val="0"/>
        <w:pageBreakBefore w:val="0"/>
        <w:widowControl/>
        <w:suppressLineNumbers w:val="0"/>
        <w:kinsoku/>
        <w:wordWrap/>
        <w:overflowPunct/>
        <w:topLinePunct w:val="0"/>
        <w:autoSpaceDE/>
        <w:autoSpaceDN/>
        <w:bidi w:val="0"/>
        <w:adjustRightInd/>
        <w:snapToGrid/>
        <w:spacing w:line="480" w:lineRule="exact"/>
        <w:ind w:firstLine="643" w:firstLineChars="200"/>
        <w:jc w:val="left"/>
        <w:textAlignment w:val="auto"/>
        <w:rPr>
          <w:rFonts w:hint="eastAsia" w:ascii="楷体_GB2312" w:hAnsi="楷体_GB2312" w:eastAsia="楷体_GB2312" w:cs="楷体_GB2312"/>
          <w:b/>
          <w:bCs/>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（一）投标报价（30分）</w:t>
      </w:r>
    </w:p>
    <w:p w14:paraId="16E00F73">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本项目采用低价优先法计算，满足招标文件全部实质性要求且投标价格最低的有效投标报价为评标基准价，得满分30分。</w:t>
      </w:r>
    </w:p>
    <w:p w14:paraId="2183A56C">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其他投标人价格得分=（评标基准价÷投标报价）×30分，得分保留两位小数。</w:t>
      </w:r>
    </w:p>
    <w:p w14:paraId="17561964">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备注：投标报价不得高于项目最高限价</w:t>
      </w:r>
      <w:r>
        <w:rPr>
          <w:rFonts w:hint="eastAsia" w:ascii="Times New Roman" w:hAnsi="Times New Roman" w:eastAsia="仿宋_GB2312" w:cs="Times New Roman"/>
          <w:kern w:val="0"/>
          <w:sz w:val="32"/>
          <w:szCs w:val="32"/>
          <w:lang w:val="en-US" w:eastAsia="zh-CN" w:bidi="ar"/>
        </w:rPr>
        <w:t>10.15万</w:t>
      </w:r>
      <w:r>
        <w:rPr>
          <w:rFonts w:hint="default" w:ascii="Times New Roman" w:hAnsi="Times New Roman" w:eastAsia="仿宋_GB2312" w:cs="Times New Roman"/>
          <w:kern w:val="0"/>
          <w:sz w:val="32"/>
          <w:szCs w:val="32"/>
          <w:lang w:val="en-US" w:eastAsia="zh-CN" w:bidi="ar"/>
        </w:rPr>
        <w:t>元，超出限价无效；</w:t>
      </w:r>
      <w:r>
        <w:rPr>
          <w:rFonts w:hint="default" w:ascii="Times New Roman" w:hAnsi="Times New Roman" w:eastAsia="仿宋_GB2312" w:cs="Times New Roman"/>
          <w:b/>
          <w:bCs/>
          <w:kern w:val="0"/>
          <w:sz w:val="32"/>
          <w:szCs w:val="32"/>
          <w:lang w:val="en-US" w:eastAsia="zh-CN" w:bidi="ar"/>
        </w:rPr>
        <w:t>恶意低价、明显低于成本报价且无法提供合理说明的，作废标处理。</w:t>
      </w:r>
    </w:p>
    <w:p w14:paraId="7EEA979C">
      <w:pPr>
        <w:keepNext w:val="0"/>
        <w:keepLines w:val="0"/>
        <w:pageBreakBefore w:val="0"/>
        <w:widowControl/>
        <w:suppressLineNumbers w:val="0"/>
        <w:kinsoku/>
        <w:wordWrap/>
        <w:overflowPunct/>
        <w:topLinePunct w:val="0"/>
        <w:autoSpaceDE/>
        <w:autoSpaceDN/>
        <w:bidi w:val="0"/>
        <w:adjustRightInd/>
        <w:snapToGrid/>
        <w:spacing w:line="480" w:lineRule="exact"/>
        <w:ind w:firstLine="643" w:firstLineChars="200"/>
        <w:jc w:val="left"/>
        <w:textAlignment w:val="auto"/>
        <w:rPr>
          <w:rFonts w:hint="default" w:ascii="楷体_GB2312" w:hAnsi="楷体_GB2312" w:eastAsia="楷体_GB2312" w:cs="楷体_GB2312"/>
          <w:b/>
          <w:bCs/>
          <w:kern w:val="0"/>
          <w:sz w:val="32"/>
          <w:szCs w:val="32"/>
          <w:lang w:val="en-US" w:eastAsia="zh-CN" w:bidi="ar"/>
        </w:rPr>
      </w:pPr>
      <w:r>
        <w:rPr>
          <w:rFonts w:hint="default" w:ascii="楷体_GB2312" w:hAnsi="楷体_GB2312" w:eastAsia="楷体_GB2312" w:cs="楷体_GB2312"/>
          <w:b/>
          <w:bCs/>
          <w:kern w:val="0"/>
          <w:sz w:val="32"/>
          <w:szCs w:val="32"/>
          <w:lang w:val="en-US" w:eastAsia="zh-CN" w:bidi="ar"/>
        </w:rPr>
        <w:t>（二）产品技术参数及质量（</w:t>
      </w:r>
      <w:r>
        <w:rPr>
          <w:rFonts w:hint="eastAsia" w:ascii="楷体_GB2312" w:hAnsi="楷体_GB2312" w:eastAsia="楷体_GB2312" w:cs="楷体_GB2312"/>
          <w:b/>
          <w:bCs/>
          <w:kern w:val="0"/>
          <w:sz w:val="32"/>
          <w:szCs w:val="32"/>
          <w:lang w:val="en-US" w:eastAsia="zh-CN" w:bidi="ar"/>
        </w:rPr>
        <w:t>50</w:t>
      </w:r>
      <w:r>
        <w:rPr>
          <w:rFonts w:hint="default" w:ascii="楷体_GB2312" w:hAnsi="楷体_GB2312" w:eastAsia="楷体_GB2312" w:cs="楷体_GB2312"/>
          <w:b/>
          <w:bCs/>
          <w:kern w:val="0"/>
          <w:sz w:val="32"/>
          <w:szCs w:val="32"/>
          <w:lang w:val="en-US" w:eastAsia="zh-CN" w:bidi="ar"/>
        </w:rPr>
        <w:t>分）</w:t>
      </w:r>
    </w:p>
    <w:p w14:paraId="49131667">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本项为核心评分项，依据投标文件参数响应、检测报告、产品品质、样品质量综合打分，未提供对应证明材料不得分。</w:t>
      </w:r>
    </w:p>
    <w:p w14:paraId="2E9297D1">
      <w:pPr>
        <w:keepNext w:val="0"/>
        <w:keepLines w:val="0"/>
        <w:pageBreakBefore w:val="0"/>
        <w:widowControl/>
        <w:suppressLineNumbers w:val="0"/>
        <w:kinsoku/>
        <w:wordWrap/>
        <w:overflowPunct/>
        <w:topLinePunct w:val="0"/>
        <w:autoSpaceDE/>
        <w:autoSpaceDN/>
        <w:bidi w:val="0"/>
        <w:adjustRightInd/>
        <w:snapToGrid/>
        <w:spacing w:line="480" w:lineRule="exact"/>
        <w:ind w:firstLine="643" w:firstLineChars="200"/>
        <w:jc w:val="left"/>
        <w:textAlignment w:val="auto"/>
        <w:rPr>
          <w:rFonts w:hint="eastAsia" w:ascii="仿宋_GB2312" w:hAnsi="仿宋_GB2312" w:eastAsia="仿宋_GB2312" w:cs="仿宋_GB2312"/>
          <w:b/>
          <w:bCs/>
          <w:i w:val="0"/>
          <w:iCs w:val="0"/>
          <w:kern w:val="0"/>
          <w:sz w:val="32"/>
          <w:szCs w:val="32"/>
          <w:lang w:val="en-US" w:eastAsia="zh-CN" w:bidi="ar"/>
        </w:rPr>
      </w:pPr>
      <w:r>
        <w:rPr>
          <w:rFonts w:hint="eastAsia" w:ascii="仿宋_GB2312" w:hAnsi="仿宋_GB2312" w:eastAsia="仿宋_GB2312" w:cs="仿宋_GB2312"/>
          <w:b/>
          <w:bCs/>
          <w:i w:val="0"/>
          <w:iCs w:val="0"/>
          <w:kern w:val="0"/>
          <w:sz w:val="32"/>
          <w:szCs w:val="32"/>
          <w:lang w:val="en-US" w:eastAsia="zh-CN" w:bidi="ar"/>
        </w:rPr>
        <w:t>1.冲锋衣内胆核心品质指标（18分）</w:t>
      </w:r>
    </w:p>
    <w:p w14:paraId="1897844B">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（1）提供第三方权威检测报告，明确标注鹅绒填充物、绒子含量</w:t>
      </w:r>
      <w:r>
        <w:rPr>
          <w:rFonts w:hint="eastAsia" w:ascii="Times New Roman" w:hAnsi="Times New Roman" w:eastAsia="仿宋_GB2312" w:cs="Times New Roman"/>
          <w:kern w:val="0"/>
          <w:sz w:val="32"/>
          <w:szCs w:val="32"/>
          <w:lang w:val="en-US" w:eastAsia="zh-CN" w:bidi="ar"/>
        </w:rPr>
        <w:t>85</w:t>
      </w:r>
      <w:r>
        <w:rPr>
          <w:rFonts w:hint="default" w:ascii="Times New Roman" w:hAnsi="Times New Roman" w:eastAsia="仿宋_GB2312" w:cs="Times New Roman"/>
          <w:kern w:val="0"/>
          <w:sz w:val="32"/>
          <w:szCs w:val="32"/>
          <w:lang w:val="en-US" w:eastAsia="zh-CN" w:bidi="ar"/>
        </w:rPr>
        <w:t>%</w:t>
      </w:r>
      <w:r>
        <w:rPr>
          <w:rFonts w:hint="eastAsia" w:ascii="Times New Roman" w:hAnsi="Times New Roman" w:eastAsia="仿宋_GB2312" w:cs="Times New Roman"/>
          <w:kern w:val="0"/>
          <w:sz w:val="32"/>
          <w:szCs w:val="32"/>
          <w:lang w:val="en-US" w:eastAsia="zh-CN" w:bidi="ar"/>
        </w:rPr>
        <w:t>以上</w:t>
      </w:r>
      <w:r>
        <w:rPr>
          <w:rFonts w:hint="default" w:ascii="Times New Roman" w:hAnsi="Times New Roman" w:eastAsia="仿宋_GB2312" w:cs="Times New Roman"/>
          <w:kern w:val="0"/>
          <w:sz w:val="32"/>
          <w:szCs w:val="32"/>
          <w:lang w:val="en-US" w:eastAsia="zh-CN" w:bidi="ar"/>
        </w:rPr>
        <w:t>、蓬松度650FP及以上，</w:t>
      </w:r>
      <w:r>
        <w:rPr>
          <w:rFonts w:hint="eastAsia" w:ascii="Times New Roman" w:hAnsi="Times New Roman" w:eastAsia="仿宋_GB2312" w:cs="Times New Roman"/>
          <w:kern w:val="0"/>
          <w:sz w:val="32"/>
          <w:szCs w:val="32"/>
          <w:lang w:val="en-US" w:eastAsia="zh-CN" w:bidi="ar"/>
        </w:rPr>
        <w:t>三</w:t>
      </w:r>
      <w:r>
        <w:rPr>
          <w:rFonts w:hint="default" w:ascii="Times New Roman" w:hAnsi="Times New Roman" w:eastAsia="仿宋_GB2312" w:cs="Times New Roman"/>
          <w:kern w:val="0"/>
          <w:sz w:val="32"/>
          <w:szCs w:val="32"/>
          <w:lang w:val="en-US" w:eastAsia="zh-CN" w:bidi="ar"/>
        </w:rPr>
        <w:t>项指标全部齐全且合格得</w:t>
      </w:r>
      <w:r>
        <w:rPr>
          <w:rFonts w:hint="eastAsia" w:ascii="Times New Roman" w:hAnsi="Times New Roman" w:eastAsia="仿宋_GB2312" w:cs="Times New Roman"/>
          <w:kern w:val="0"/>
          <w:sz w:val="32"/>
          <w:szCs w:val="32"/>
          <w:lang w:val="en-US" w:eastAsia="zh-CN" w:bidi="ar"/>
        </w:rPr>
        <w:t>12</w:t>
      </w:r>
      <w:r>
        <w:rPr>
          <w:rFonts w:hint="default" w:ascii="Times New Roman" w:hAnsi="Times New Roman" w:eastAsia="仿宋_GB2312" w:cs="Times New Roman"/>
          <w:kern w:val="0"/>
          <w:sz w:val="32"/>
          <w:szCs w:val="32"/>
          <w:lang w:val="en-US" w:eastAsia="zh-CN" w:bidi="ar"/>
        </w:rPr>
        <w:t>分；缺任意一项扣</w:t>
      </w:r>
      <w:r>
        <w:rPr>
          <w:rFonts w:hint="eastAsia" w:ascii="Times New Roman" w:hAnsi="Times New Roman" w:eastAsia="仿宋_GB2312" w:cs="Times New Roman"/>
          <w:kern w:val="0"/>
          <w:sz w:val="32"/>
          <w:szCs w:val="32"/>
          <w:lang w:val="en-US" w:eastAsia="zh-CN" w:bidi="ar"/>
        </w:rPr>
        <w:t>4</w:t>
      </w:r>
      <w:r>
        <w:rPr>
          <w:rFonts w:hint="default" w:ascii="Times New Roman" w:hAnsi="Times New Roman" w:eastAsia="仿宋_GB2312" w:cs="Times New Roman"/>
          <w:kern w:val="0"/>
          <w:sz w:val="32"/>
          <w:szCs w:val="32"/>
          <w:lang w:val="en-US" w:eastAsia="zh-CN" w:bidi="ar"/>
        </w:rPr>
        <w:t>分，扣完为止。</w:t>
      </w:r>
    </w:p>
    <w:p w14:paraId="4604297E">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（2）充绒量完全满足各尺码最低充绒量标准</w:t>
      </w:r>
      <w:r>
        <w:rPr>
          <w:rFonts w:hint="eastAsia" w:ascii="Times New Roman" w:hAnsi="Times New Roman" w:eastAsia="仿宋_GB2312" w:cs="Times New Roman"/>
          <w:kern w:val="0"/>
          <w:sz w:val="32"/>
          <w:szCs w:val="32"/>
          <w:lang w:val="en-US" w:eastAsia="zh-CN" w:bidi="ar"/>
        </w:rPr>
        <w:t>（S码不少于72g，M码不少于77g，L码不少于82g，XL码不少于86g，XXL码不少于91g，XXXL码不少于96g）</w:t>
      </w:r>
      <w:r>
        <w:rPr>
          <w:rFonts w:hint="default" w:ascii="Times New Roman" w:hAnsi="Times New Roman" w:eastAsia="仿宋_GB2312" w:cs="Times New Roman"/>
          <w:kern w:val="0"/>
          <w:sz w:val="32"/>
          <w:szCs w:val="32"/>
          <w:lang w:val="en-US" w:eastAsia="zh-CN" w:bidi="ar"/>
        </w:rPr>
        <w:t>，全部达标得</w:t>
      </w:r>
      <w:r>
        <w:rPr>
          <w:rFonts w:hint="eastAsia" w:ascii="Times New Roman" w:hAnsi="Times New Roman" w:eastAsia="仿宋_GB2312" w:cs="Times New Roman"/>
          <w:kern w:val="0"/>
          <w:sz w:val="32"/>
          <w:szCs w:val="32"/>
          <w:lang w:val="en-US" w:eastAsia="zh-CN" w:bidi="ar"/>
        </w:rPr>
        <w:t>6</w:t>
      </w:r>
      <w:r>
        <w:rPr>
          <w:rFonts w:hint="default" w:ascii="Times New Roman" w:hAnsi="Times New Roman" w:eastAsia="仿宋_GB2312" w:cs="Times New Roman"/>
          <w:kern w:val="0"/>
          <w:sz w:val="32"/>
          <w:szCs w:val="32"/>
          <w:lang w:val="en-US" w:eastAsia="zh-CN" w:bidi="ar"/>
        </w:rPr>
        <w:t>分；任意尺码不达标本项0分。</w:t>
      </w:r>
    </w:p>
    <w:p w14:paraId="605CA961">
      <w:pPr>
        <w:keepNext w:val="0"/>
        <w:keepLines w:val="0"/>
        <w:pageBreakBefore w:val="0"/>
        <w:widowControl/>
        <w:suppressLineNumbers w:val="0"/>
        <w:kinsoku/>
        <w:wordWrap/>
        <w:overflowPunct/>
        <w:topLinePunct w:val="0"/>
        <w:autoSpaceDE/>
        <w:autoSpaceDN/>
        <w:bidi w:val="0"/>
        <w:adjustRightInd/>
        <w:snapToGrid/>
        <w:spacing w:line="480" w:lineRule="exact"/>
        <w:ind w:firstLine="643" w:firstLineChars="200"/>
        <w:jc w:val="left"/>
        <w:textAlignment w:val="auto"/>
        <w:rPr>
          <w:rFonts w:hint="eastAsia" w:ascii="仿宋_GB2312" w:hAnsi="仿宋_GB2312" w:eastAsia="仿宋_GB2312" w:cs="仿宋_GB2312"/>
          <w:b/>
          <w:bCs/>
          <w:i w:val="0"/>
          <w:iCs w:val="0"/>
          <w:kern w:val="0"/>
          <w:sz w:val="32"/>
          <w:szCs w:val="32"/>
          <w:lang w:val="en-US" w:eastAsia="zh-CN" w:bidi="ar"/>
        </w:rPr>
      </w:pPr>
      <w:r>
        <w:rPr>
          <w:rFonts w:hint="eastAsia" w:ascii="仿宋_GB2312" w:hAnsi="仿宋_GB2312" w:eastAsia="仿宋_GB2312" w:cs="仿宋_GB2312"/>
          <w:b/>
          <w:bCs/>
          <w:i w:val="0"/>
          <w:iCs w:val="0"/>
          <w:kern w:val="0"/>
          <w:sz w:val="32"/>
          <w:szCs w:val="32"/>
          <w:lang w:val="en-US" w:eastAsia="zh-CN" w:bidi="ar"/>
        </w:rPr>
        <w:t>2.冲锋衣外壳功能性能（10分）</w:t>
      </w:r>
    </w:p>
    <w:p w14:paraId="30A81042">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提供第三方检测报告或品牌官方资质证明，完整体现防水、防风、防油、防剐蹭四项功能，全部满足得10分；缺一项功能证明扣</w:t>
      </w:r>
      <w:r>
        <w:rPr>
          <w:rFonts w:hint="eastAsia" w:ascii="Times New Roman" w:hAnsi="Times New Roman" w:eastAsia="仿宋_GB2312" w:cs="Times New Roman"/>
          <w:kern w:val="0"/>
          <w:sz w:val="32"/>
          <w:szCs w:val="32"/>
          <w:lang w:val="en-US" w:eastAsia="zh-CN" w:bidi="ar"/>
        </w:rPr>
        <w:t>2.5</w:t>
      </w:r>
      <w:r>
        <w:rPr>
          <w:rFonts w:hint="default" w:ascii="Times New Roman" w:hAnsi="Times New Roman" w:eastAsia="仿宋_GB2312" w:cs="Times New Roman"/>
          <w:kern w:val="0"/>
          <w:sz w:val="32"/>
          <w:szCs w:val="32"/>
          <w:lang w:val="en-US" w:eastAsia="zh-CN" w:bidi="ar"/>
        </w:rPr>
        <w:t>分，扣完为止。未提供任何证明材料得0分。</w:t>
      </w:r>
    </w:p>
    <w:p w14:paraId="54B67836">
      <w:pPr>
        <w:keepNext w:val="0"/>
        <w:keepLines w:val="0"/>
        <w:pageBreakBefore w:val="0"/>
        <w:widowControl/>
        <w:suppressLineNumbers w:val="0"/>
        <w:kinsoku/>
        <w:wordWrap/>
        <w:overflowPunct/>
        <w:topLinePunct w:val="0"/>
        <w:autoSpaceDE/>
        <w:autoSpaceDN/>
        <w:bidi w:val="0"/>
        <w:adjustRightInd/>
        <w:snapToGrid/>
        <w:spacing w:line="480" w:lineRule="exact"/>
        <w:ind w:firstLine="643" w:firstLineChars="200"/>
        <w:jc w:val="left"/>
        <w:textAlignment w:val="auto"/>
        <w:rPr>
          <w:rFonts w:hint="eastAsia" w:ascii="仿宋_GB2312" w:hAnsi="仿宋_GB2312" w:eastAsia="仿宋_GB2312" w:cs="仿宋_GB2312"/>
          <w:b/>
          <w:bCs/>
          <w:i w:val="0"/>
          <w:iCs w:val="0"/>
          <w:kern w:val="0"/>
          <w:sz w:val="32"/>
          <w:szCs w:val="32"/>
          <w:lang w:val="en-US" w:eastAsia="zh-CN" w:bidi="ar"/>
        </w:rPr>
      </w:pPr>
      <w:r>
        <w:rPr>
          <w:rFonts w:hint="eastAsia" w:ascii="仿宋_GB2312" w:hAnsi="仿宋_GB2312" w:eastAsia="仿宋_GB2312" w:cs="仿宋_GB2312"/>
          <w:b/>
          <w:bCs/>
          <w:i w:val="0"/>
          <w:iCs w:val="0"/>
          <w:kern w:val="0"/>
          <w:sz w:val="32"/>
          <w:szCs w:val="32"/>
          <w:lang w:val="en-US" w:eastAsia="zh-CN" w:bidi="ar"/>
        </w:rPr>
        <w:t>3.冲锋衣产品合规性及工艺（11分）</w:t>
      </w:r>
    </w:p>
    <w:p w14:paraId="4C3934BE">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（1）产品生产日期为近1年内，提供产品出厂合格证、批次证明得5分，不满足0分；</w:t>
      </w:r>
    </w:p>
    <w:p w14:paraId="412F2F8B">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（2）冲锋衣连帽设计、内胆可拆卸结构完整，工艺精细、版型规整，贴合采购需求得</w:t>
      </w:r>
      <w:r>
        <w:rPr>
          <w:rFonts w:hint="eastAsia" w:ascii="Times New Roman" w:hAnsi="Times New Roman" w:eastAsia="仿宋_GB2312" w:cs="Times New Roman"/>
          <w:kern w:val="0"/>
          <w:sz w:val="32"/>
          <w:szCs w:val="32"/>
          <w:lang w:val="en-US" w:eastAsia="zh-CN" w:bidi="ar"/>
        </w:rPr>
        <w:t>6</w:t>
      </w:r>
      <w:r>
        <w:rPr>
          <w:rFonts w:hint="default" w:ascii="Times New Roman" w:hAnsi="Times New Roman" w:eastAsia="仿宋_GB2312" w:cs="Times New Roman"/>
          <w:kern w:val="0"/>
          <w:sz w:val="32"/>
          <w:szCs w:val="32"/>
          <w:lang w:val="en-US" w:eastAsia="zh-CN" w:bidi="ar"/>
        </w:rPr>
        <w:t>分；工艺粗糙、结构不符酌情扣1-</w:t>
      </w:r>
      <w:r>
        <w:rPr>
          <w:rFonts w:hint="eastAsia" w:ascii="Times New Roman" w:hAnsi="Times New Roman" w:eastAsia="仿宋_GB2312" w:cs="Times New Roman"/>
          <w:kern w:val="0"/>
          <w:sz w:val="32"/>
          <w:szCs w:val="32"/>
          <w:lang w:val="en-US" w:eastAsia="zh-CN" w:bidi="ar"/>
        </w:rPr>
        <w:t>6</w:t>
      </w:r>
      <w:r>
        <w:rPr>
          <w:rFonts w:hint="default" w:ascii="Times New Roman" w:hAnsi="Times New Roman" w:eastAsia="仿宋_GB2312" w:cs="Times New Roman"/>
          <w:kern w:val="0"/>
          <w:sz w:val="32"/>
          <w:szCs w:val="32"/>
          <w:lang w:val="en-US" w:eastAsia="zh-CN" w:bidi="ar"/>
        </w:rPr>
        <w:t>分。</w:t>
      </w:r>
    </w:p>
    <w:p w14:paraId="6910E951">
      <w:pPr>
        <w:keepNext w:val="0"/>
        <w:keepLines w:val="0"/>
        <w:pageBreakBefore w:val="0"/>
        <w:widowControl/>
        <w:suppressLineNumbers w:val="0"/>
        <w:kinsoku/>
        <w:wordWrap/>
        <w:overflowPunct/>
        <w:topLinePunct w:val="0"/>
        <w:autoSpaceDE/>
        <w:autoSpaceDN/>
        <w:bidi w:val="0"/>
        <w:adjustRightInd/>
        <w:snapToGrid/>
        <w:spacing w:line="480" w:lineRule="exact"/>
        <w:ind w:firstLine="643" w:firstLineChars="200"/>
        <w:jc w:val="left"/>
        <w:textAlignment w:val="auto"/>
        <w:rPr>
          <w:rFonts w:hint="eastAsia" w:ascii="仿宋_GB2312" w:hAnsi="仿宋_GB2312" w:eastAsia="仿宋_GB2312" w:cs="仿宋_GB2312"/>
          <w:b/>
          <w:bCs/>
          <w:i w:val="0"/>
          <w:iCs w:val="0"/>
          <w:kern w:val="0"/>
          <w:sz w:val="32"/>
          <w:szCs w:val="32"/>
          <w:lang w:val="en-US" w:eastAsia="zh-CN" w:bidi="ar"/>
        </w:rPr>
      </w:pPr>
      <w:r>
        <w:rPr>
          <w:rFonts w:hint="eastAsia" w:ascii="仿宋_GB2312" w:hAnsi="仿宋_GB2312" w:eastAsia="仿宋_GB2312" w:cs="仿宋_GB2312"/>
          <w:b/>
          <w:bCs/>
          <w:i w:val="0"/>
          <w:iCs w:val="0"/>
          <w:kern w:val="0"/>
          <w:sz w:val="32"/>
          <w:szCs w:val="32"/>
          <w:lang w:val="en-US" w:eastAsia="zh-CN" w:bidi="ar"/>
        </w:rPr>
        <w:t>4.冲锋衣样品质量评审（10分）</w:t>
      </w:r>
    </w:p>
    <w:p w14:paraId="7277282A">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投标人按要求提供对应款式样品，评审组根据面料质感、做工细节、缝线工艺、防水质感、鹅绒内胆蓬松度、无异味等横向对比打分：</w:t>
      </w:r>
    </w:p>
    <w:p w14:paraId="29364740">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优秀（8-10分）：做工精细、面料优质、内胆蓬松饱满、无瑕疵、整体品质优异；</w:t>
      </w:r>
    </w:p>
    <w:p w14:paraId="7D80AB76">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良好（5-7分）：做工较好、面料合规、无明显瑕疵；</w:t>
      </w:r>
    </w:p>
    <w:p w14:paraId="53400174">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一般（1-4分）：做工普通、品质基本达标；</w:t>
      </w:r>
    </w:p>
    <w:p w14:paraId="0E604732">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未提供样品0分。</w:t>
      </w:r>
    </w:p>
    <w:p w14:paraId="7FB8366D">
      <w:pPr>
        <w:keepNext w:val="0"/>
        <w:keepLines w:val="0"/>
        <w:pageBreakBefore w:val="0"/>
        <w:widowControl/>
        <w:suppressLineNumbers w:val="0"/>
        <w:kinsoku/>
        <w:wordWrap/>
        <w:overflowPunct/>
        <w:topLinePunct w:val="0"/>
        <w:autoSpaceDE/>
        <w:autoSpaceDN/>
        <w:bidi w:val="0"/>
        <w:adjustRightInd/>
        <w:snapToGrid/>
        <w:spacing w:line="480" w:lineRule="exact"/>
        <w:ind w:firstLine="643" w:firstLineChars="200"/>
        <w:jc w:val="left"/>
        <w:textAlignment w:val="auto"/>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5.被子质量评审（1分）</w:t>
      </w:r>
    </w:p>
    <w:p w14:paraId="05337917">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（1）材质为聚酯纤维面料、内里30%+70%冰晶纤维填充，得0.5分，不满足不得分；</w:t>
      </w:r>
    </w:p>
    <w:p w14:paraId="48678FE6">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（2）</w:t>
      </w:r>
      <w:r>
        <w:rPr>
          <w:rFonts w:hint="default" w:ascii="Times New Roman" w:hAnsi="Times New Roman" w:eastAsia="仿宋_GB2312" w:cs="Times New Roman"/>
          <w:kern w:val="0"/>
          <w:sz w:val="32"/>
          <w:szCs w:val="32"/>
          <w:lang w:val="en-US" w:eastAsia="zh-CN" w:bidi="ar"/>
        </w:rPr>
        <w:t>投标人按要求提供对应款式样品，评审组根据面料质感、做工细节、缝线工艺、无异味等横向对比打分</w:t>
      </w:r>
      <w:r>
        <w:rPr>
          <w:rFonts w:hint="eastAsia" w:ascii="Times New Roman" w:hAnsi="Times New Roman" w:eastAsia="仿宋_GB2312" w:cs="Times New Roman"/>
          <w:kern w:val="0"/>
          <w:sz w:val="32"/>
          <w:szCs w:val="32"/>
          <w:lang w:val="en-US" w:eastAsia="zh-CN" w:bidi="ar"/>
        </w:rPr>
        <w:t>：优秀0.5分，良好0.2-0.3分，未提供样品0分。</w:t>
      </w:r>
    </w:p>
    <w:p w14:paraId="6DAB71AF">
      <w:pPr>
        <w:keepNext w:val="0"/>
        <w:keepLines w:val="0"/>
        <w:pageBreakBefore w:val="0"/>
        <w:widowControl/>
        <w:suppressLineNumbers w:val="0"/>
        <w:kinsoku/>
        <w:wordWrap/>
        <w:overflowPunct/>
        <w:topLinePunct w:val="0"/>
        <w:autoSpaceDE/>
        <w:autoSpaceDN/>
        <w:bidi w:val="0"/>
        <w:adjustRightInd/>
        <w:snapToGrid/>
        <w:spacing w:line="480" w:lineRule="exact"/>
        <w:ind w:firstLine="643" w:firstLineChars="200"/>
        <w:jc w:val="left"/>
        <w:textAlignment w:val="auto"/>
        <w:rPr>
          <w:rFonts w:hint="default" w:ascii="楷体_GB2312" w:hAnsi="楷体_GB2312" w:eastAsia="楷体_GB2312" w:cs="楷体_GB2312"/>
          <w:b/>
          <w:bCs/>
          <w:kern w:val="0"/>
          <w:sz w:val="32"/>
          <w:szCs w:val="32"/>
          <w:lang w:val="en-US" w:eastAsia="zh-CN" w:bidi="ar"/>
        </w:rPr>
      </w:pPr>
      <w:r>
        <w:rPr>
          <w:rFonts w:hint="default" w:ascii="楷体_GB2312" w:hAnsi="楷体_GB2312" w:eastAsia="楷体_GB2312" w:cs="楷体_GB2312"/>
          <w:b/>
          <w:bCs/>
          <w:kern w:val="0"/>
          <w:sz w:val="32"/>
          <w:szCs w:val="32"/>
          <w:lang w:val="en-US" w:eastAsia="zh-CN" w:bidi="ar"/>
        </w:rPr>
        <w:t>（三）商务资质及综合实力（</w:t>
      </w:r>
      <w:r>
        <w:rPr>
          <w:rFonts w:hint="eastAsia" w:ascii="楷体_GB2312" w:hAnsi="楷体_GB2312" w:eastAsia="楷体_GB2312" w:cs="楷体_GB2312"/>
          <w:b/>
          <w:bCs/>
          <w:kern w:val="0"/>
          <w:sz w:val="32"/>
          <w:szCs w:val="32"/>
          <w:lang w:val="en-US" w:eastAsia="zh-CN" w:bidi="ar"/>
        </w:rPr>
        <w:t>5</w:t>
      </w:r>
      <w:r>
        <w:rPr>
          <w:rFonts w:hint="default" w:ascii="楷体_GB2312" w:hAnsi="楷体_GB2312" w:eastAsia="楷体_GB2312" w:cs="楷体_GB2312"/>
          <w:b/>
          <w:bCs/>
          <w:kern w:val="0"/>
          <w:sz w:val="32"/>
          <w:szCs w:val="32"/>
          <w:lang w:val="en-US" w:eastAsia="zh-CN" w:bidi="ar"/>
        </w:rPr>
        <w:t>分）</w:t>
      </w:r>
    </w:p>
    <w:p w14:paraId="5F70FF2E">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近2年内服装、冲锋衣、工装服饰</w:t>
      </w:r>
      <w:r>
        <w:rPr>
          <w:rFonts w:hint="eastAsia" w:ascii="Times New Roman" w:hAnsi="Times New Roman" w:eastAsia="仿宋_GB2312" w:cs="Times New Roman"/>
          <w:kern w:val="0"/>
          <w:sz w:val="32"/>
          <w:szCs w:val="32"/>
          <w:highlight w:val="none"/>
          <w:lang w:val="en-US" w:eastAsia="zh-CN" w:bidi="ar"/>
        </w:rPr>
        <w:t>、床品等</w:t>
      </w:r>
      <w:r>
        <w:rPr>
          <w:rFonts w:hint="default" w:ascii="Times New Roman" w:hAnsi="Times New Roman" w:eastAsia="仿宋_GB2312" w:cs="Times New Roman"/>
          <w:kern w:val="0"/>
          <w:sz w:val="32"/>
          <w:szCs w:val="32"/>
          <w:highlight w:val="none"/>
          <w:lang w:val="en-US" w:eastAsia="zh-CN" w:bidi="ar"/>
        </w:rPr>
        <w:t>采购类似业绩，每提供1份完整业绩合同+验收证明得</w:t>
      </w:r>
      <w:r>
        <w:rPr>
          <w:rFonts w:hint="eastAsia" w:ascii="Times New Roman" w:hAnsi="Times New Roman" w:eastAsia="仿宋_GB2312" w:cs="Times New Roman"/>
          <w:kern w:val="0"/>
          <w:sz w:val="32"/>
          <w:szCs w:val="32"/>
          <w:highlight w:val="none"/>
          <w:lang w:val="en-US" w:eastAsia="zh-CN" w:bidi="ar"/>
        </w:rPr>
        <w:t>2</w:t>
      </w:r>
      <w:r>
        <w:rPr>
          <w:rFonts w:hint="default" w:ascii="Times New Roman" w:hAnsi="Times New Roman" w:eastAsia="仿宋_GB2312" w:cs="Times New Roman"/>
          <w:kern w:val="0"/>
          <w:sz w:val="32"/>
          <w:szCs w:val="32"/>
          <w:highlight w:val="none"/>
          <w:lang w:val="en-US" w:eastAsia="zh-CN" w:bidi="ar"/>
        </w:rPr>
        <w:t>分，最高</w:t>
      </w:r>
      <w:r>
        <w:rPr>
          <w:rFonts w:hint="eastAsia" w:ascii="Times New Roman" w:hAnsi="Times New Roman" w:eastAsia="仿宋_GB2312" w:cs="Times New Roman"/>
          <w:kern w:val="0"/>
          <w:sz w:val="32"/>
          <w:szCs w:val="32"/>
          <w:highlight w:val="none"/>
          <w:lang w:val="en-US" w:eastAsia="zh-CN" w:bidi="ar"/>
        </w:rPr>
        <w:t>5</w:t>
      </w:r>
      <w:r>
        <w:rPr>
          <w:rFonts w:hint="default" w:ascii="Times New Roman" w:hAnsi="Times New Roman" w:eastAsia="仿宋_GB2312" w:cs="Times New Roman"/>
          <w:kern w:val="0"/>
          <w:sz w:val="32"/>
          <w:szCs w:val="32"/>
          <w:highlight w:val="none"/>
          <w:lang w:val="en-US" w:eastAsia="zh-CN" w:bidi="ar"/>
        </w:rPr>
        <w:t>分；仅提供合同无验收材料不计分，虚假业绩作废标处理。</w:t>
      </w:r>
    </w:p>
    <w:p w14:paraId="3DC255A5">
      <w:pPr>
        <w:keepNext w:val="0"/>
        <w:keepLines w:val="0"/>
        <w:pageBreakBefore w:val="0"/>
        <w:widowControl/>
        <w:suppressLineNumbers w:val="0"/>
        <w:kinsoku/>
        <w:wordWrap/>
        <w:overflowPunct/>
        <w:topLinePunct w:val="0"/>
        <w:autoSpaceDE/>
        <w:autoSpaceDN/>
        <w:bidi w:val="0"/>
        <w:adjustRightInd/>
        <w:snapToGrid/>
        <w:spacing w:line="480" w:lineRule="exact"/>
        <w:ind w:firstLine="643" w:firstLineChars="200"/>
        <w:jc w:val="left"/>
        <w:textAlignment w:val="auto"/>
        <w:rPr>
          <w:rFonts w:hint="default" w:ascii="楷体_GB2312" w:hAnsi="楷体_GB2312" w:eastAsia="楷体_GB2312" w:cs="楷体_GB2312"/>
          <w:b/>
          <w:bCs/>
          <w:kern w:val="0"/>
          <w:sz w:val="32"/>
          <w:szCs w:val="32"/>
          <w:lang w:val="en-US" w:eastAsia="zh-CN" w:bidi="ar"/>
        </w:rPr>
      </w:pPr>
      <w:r>
        <w:rPr>
          <w:rFonts w:hint="default" w:ascii="楷体_GB2312" w:hAnsi="楷体_GB2312" w:eastAsia="楷体_GB2312" w:cs="楷体_GB2312"/>
          <w:b/>
          <w:bCs/>
          <w:kern w:val="0"/>
          <w:sz w:val="32"/>
          <w:szCs w:val="32"/>
          <w:lang w:val="en-US" w:eastAsia="zh-CN" w:bidi="ar"/>
        </w:rPr>
        <w:t>（四）售后服务、履约及定制方案（1</w:t>
      </w:r>
      <w:r>
        <w:rPr>
          <w:rFonts w:hint="eastAsia" w:ascii="楷体_GB2312" w:hAnsi="楷体_GB2312" w:eastAsia="楷体_GB2312" w:cs="楷体_GB2312"/>
          <w:b/>
          <w:bCs/>
          <w:kern w:val="0"/>
          <w:sz w:val="32"/>
          <w:szCs w:val="32"/>
          <w:lang w:val="en-US" w:eastAsia="zh-CN" w:bidi="ar"/>
        </w:rPr>
        <w:t>5</w:t>
      </w:r>
      <w:r>
        <w:rPr>
          <w:rFonts w:hint="default" w:ascii="楷体_GB2312" w:hAnsi="楷体_GB2312" w:eastAsia="楷体_GB2312" w:cs="楷体_GB2312"/>
          <w:b/>
          <w:bCs/>
          <w:kern w:val="0"/>
          <w:sz w:val="32"/>
          <w:szCs w:val="32"/>
          <w:lang w:val="en-US" w:eastAsia="zh-CN" w:bidi="ar"/>
        </w:rPr>
        <w:t>分）</w:t>
      </w:r>
    </w:p>
    <w:p w14:paraId="58B2BAFF">
      <w:pPr>
        <w:keepNext w:val="0"/>
        <w:keepLines w:val="0"/>
        <w:pageBreakBefore w:val="0"/>
        <w:widowControl/>
        <w:suppressLineNumbers w:val="0"/>
        <w:kinsoku/>
        <w:wordWrap/>
        <w:overflowPunct/>
        <w:topLinePunct w:val="0"/>
        <w:autoSpaceDE/>
        <w:autoSpaceDN/>
        <w:bidi w:val="0"/>
        <w:adjustRightInd/>
        <w:snapToGrid/>
        <w:spacing w:line="480" w:lineRule="exact"/>
        <w:ind w:firstLine="643" w:firstLineChars="200"/>
        <w:jc w:val="left"/>
        <w:textAlignment w:val="auto"/>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1.LOGO定制服务方案（3分）</w:t>
      </w:r>
    </w:p>
    <w:p w14:paraId="188D6142">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提供详细的</w:t>
      </w:r>
      <w:r>
        <w:rPr>
          <w:rFonts w:hint="eastAsia" w:ascii="Times New Roman" w:hAnsi="Times New Roman" w:eastAsia="仿宋_GB2312" w:cs="Times New Roman"/>
          <w:kern w:val="0"/>
          <w:sz w:val="32"/>
          <w:szCs w:val="32"/>
          <w:lang w:val="en-US" w:eastAsia="zh-CN" w:bidi="ar"/>
        </w:rPr>
        <w:t>冲锋衣</w:t>
      </w:r>
      <w:r>
        <w:rPr>
          <w:rFonts w:hint="default" w:ascii="Times New Roman" w:hAnsi="Times New Roman" w:eastAsia="仿宋_GB2312" w:cs="Times New Roman"/>
          <w:kern w:val="0"/>
          <w:sz w:val="32"/>
          <w:szCs w:val="32"/>
          <w:lang w:val="en-US" w:eastAsia="zh-CN" w:bidi="ar"/>
        </w:rPr>
        <w:t>LOGO印制工艺、排版、色差控制、固色处理方案，方案完善、工艺专业得</w:t>
      </w:r>
      <w:r>
        <w:rPr>
          <w:rFonts w:hint="eastAsia" w:ascii="Times New Roman" w:hAnsi="Times New Roman" w:eastAsia="仿宋_GB2312" w:cs="Times New Roman"/>
          <w:kern w:val="0"/>
          <w:sz w:val="32"/>
          <w:szCs w:val="32"/>
          <w:lang w:val="en-US" w:eastAsia="zh-CN" w:bidi="ar"/>
        </w:rPr>
        <w:t>3</w:t>
      </w:r>
      <w:r>
        <w:rPr>
          <w:rFonts w:hint="default" w:ascii="Times New Roman" w:hAnsi="Times New Roman" w:eastAsia="仿宋_GB2312" w:cs="Times New Roman"/>
          <w:kern w:val="0"/>
          <w:sz w:val="32"/>
          <w:szCs w:val="32"/>
          <w:lang w:val="en-US" w:eastAsia="zh-CN" w:bidi="ar"/>
        </w:rPr>
        <w:t>分；方案简单、表述模糊得</w:t>
      </w:r>
      <w:r>
        <w:rPr>
          <w:rFonts w:hint="eastAsia" w:ascii="Times New Roman" w:hAnsi="Times New Roman" w:eastAsia="仿宋_GB2312" w:cs="Times New Roman"/>
          <w:kern w:val="0"/>
          <w:sz w:val="32"/>
          <w:szCs w:val="32"/>
          <w:lang w:val="en-US" w:eastAsia="zh-CN" w:bidi="ar"/>
        </w:rPr>
        <w:t>1-2</w:t>
      </w:r>
      <w:r>
        <w:rPr>
          <w:rFonts w:hint="default" w:ascii="Times New Roman" w:hAnsi="Times New Roman" w:eastAsia="仿宋_GB2312" w:cs="Times New Roman"/>
          <w:kern w:val="0"/>
          <w:sz w:val="32"/>
          <w:szCs w:val="32"/>
          <w:lang w:val="en-US" w:eastAsia="zh-CN" w:bidi="ar"/>
        </w:rPr>
        <w:t>分；无定制方案0分。</w:t>
      </w:r>
    </w:p>
    <w:p w14:paraId="60556876">
      <w:pPr>
        <w:keepNext w:val="0"/>
        <w:keepLines w:val="0"/>
        <w:pageBreakBefore w:val="0"/>
        <w:widowControl/>
        <w:suppressLineNumbers w:val="0"/>
        <w:kinsoku/>
        <w:wordWrap/>
        <w:overflowPunct/>
        <w:topLinePunct w:val="0"/>
        <w:autoSpaceDE/>
        <w:autoSpaceDN/>
        <w:bidi w:val="0"/>
        <w:adjustRightInd/>
        <w:snapToGrid/>
        <w:spacing w:line="480" w:lineRule="exact"/>
        <w:ind w:firstLine="643" w:firstLineChars="200"/>
        <w:jc w:val="left"/>
        <w:textAlignment w:val="auto"/>
        <w:rPr>
          <w:rFonts w:hint="default" w:ascii="仿宋_GB2312" w:hAnsi="仿宋_GB2312" w:eastAsia="仿宋_GB2312" w:cs="仿宋_GB2312"/>
          <w:b/>
          <w:bCs/>
          <w:kern w:val="0"/>
          <w:sz w:val="32"/>
          <w:szCs w:val="32"/>
          <w:lang w:val="en-US" w:eastAsia="zh-CN" w:bidi="ar"/>
        </w:rPr>
      </w:pPr>
      <w:r>
        <w:rPr>
          <w:rFonts w:hint="default" w:ascii="仿宋_GB2312" w:hAnsi="仿宋_GB2312" w:eastAsia="仿宋_GB2312" w:cs="仿宋_GB2312"/>
          <w:b/>
          <w:bCs/>
          <w:kern w:val="0"/>
          <w:sz w:val="32"/>
          <w:szCs w:val="32"/>
          <w:lang w:val="en-US" w:eastAsia="zh-CN" w:bidi="ar"/>
        </w:rPr>
        <w:t>2.供货履约保障（</w:t>
      </w:r>
      <w:r>
        <w:rPr>
          <w:rFonts w:hint="eastAsia" w:ascii="仿宋_GB2312" w:hAnsi="仿宋_GB2312" w:eastAsia="仿宋_GB2312" w:cs="仿宋_GB2312"/>
          <w:b/>
          <w:bCs/>
          <w:kern w:val="0"/>
          <w:sz w:val="32"/>
          <w:szCs w:val="32"/>
          <w:lang w:val="en-US" w:eastAsia="zh-CN" w:bidi="ar"/>
        </w:rPr>
        <w:t>6</w:t>
      </w:r>
      <w:r>
        <w:rPr>
          <w:rFonts w:hint="default" w:ascii="仿宋_GB2312" w:hAnsi="仿宋_GB2312" w:eastAsia="仿宋_GB2312" w:cs="仿宋_GB2312"/>
          <w:b/>
          <w:bCs/>
          <w:kern w:val="0"/>
          <w:sz w:val="32"/>
          <w:szCs w:val="32"/>
          <w:lang w:val="en-US" w:eastAsia="zh-CN" w:bidi="ar"/>
        </w:rPr>
        <w:t>分）</w:t>
      </w:r>
    </w:p>
    <w:p w14:paraId="3F946B5A">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明确供货周期、备货保障、尺码调配机制、保质保量履约承诺，方案完整可行得</w:t>
      </w:r>
      <w:r>
        <w:rPr>
          <w:rFonts w:hint="eastAsia" w:ascii="Times New Roman" w:hAnsi="Times New Roman" w:eastAsia="仿宋_GB2312" w:cs="Times New Roman"/>
          <w:kern w:val="0"/>
          <w:sz w:val="32"/>
          <w:szCs w:val="32"/>
          <w:lang w:val="en-US" w:eastAsia="zh-CN" w:bidi="ar"/>
        </w:rPr>
        <w:t>6</w:t>
      </w:r>
      <w:r>
        <w:rPr>
          <w:rFonts w:hint="default" w:ascii="Times New Roman" w:hAnsi="Times New Roman" w:eastAsia="仿宋_GB2312" w:cs="Times New Roman"/>
          <w:kern w:val="0"/>
          <w:sz w:val="32"/>
          <w:szCs w:val="32"/>
          <w:lang w:val="en-US" w:eastAsia="zh-CN" w:bidi="ar"/>
        </w:rPr>
        <w:t>分；基本满足需求得</w:t>
      </w:r>
      <w:r>
        <w:rPr>
          <w:rFonts w:hint="eastAsia" w:ascii="Times New Roman" w:hAnsi="Times New Roman" w:eastAsia="仿宋_GB2312" w:cs="Times New Roman"/>
          <w:kern w:val="0"/>
          <w:sz w:val="32"/>
          <w:szCs w:val="32"/>
          <w:lang w:val="en-US" w:eastAsia="zh-CN" w:bidi="ar"/>
        </w:rPr>
        <w:t>3-4</w:t>
      </w:r>
      <w:r>
        <w:rPr>
          <w:rFonts w:hint="default" w:ascii="Times New Roman" w:hAnsi="Times New Roman" w:eastAsia="仿宋_GB2312" w:cs="Times New Roman"/>
          <w:kern w:val="0"/>
          <w:sz w:val="32"/>
          <w:szCs w:val="32"/>
          <w:lang w:val="en-US" w:eastAsia="zh-CN" w:bidi="ar"/>
        </w:rPr>
        <w:t>分；方案不完善、无履约保障得0-1分。</w:t>
      </w:r>
    </w:p>
    <w:p w14:paraId="69DF2121">
      <w:pPr>
        <w:keepNext w:val="0"/>
        <w:keepLines w:val="0"/>
        <w:pageBreakBefore w:val="0"/>
        <w:widowControl/>
        <w:suppressLineNumbers w:val="0"/>
        <w:kinsoku/>
        <w:wordWrap/>
        <w:overflowPunct/>
        <w:topLinePunct w:val="0"/>
        <w:autoSpaceDE/>
        <w:autoSpaceDN/>
        <w:bidi w:val="0"/>
        <w:adjustRightInd/>
        <w:snapToGrid/>
        <w:spacing w:line="480" w:lineRule="exact"/>
        <w:ind w:firstLine="643" w:firstLineChars="200"/>
        <w:jc w:val="left"/>
        <w:textAlignment w:val="auto"/>
        <w:rPr>
          <w:rFonts w:hint="default" w:ascii="仿宋_GB2312" w:hAnsi="仿宋_GB2312" w:eastAsia="仿宋_GB2312" w:cs="仿宋_GB2312"/>
          <w:b/>
          <w:bCs/>
          <w:kern w:val="0"/>
          <w:sz w:val="32"/>
          <w:szCs w:val="32"/>
          <w:lang w:val="en-US" w:eastAsia="zh-CN" w:bidi="ar"/>
        </w:rPr>
      </w:pPr>
      <w:r>
        <w:rPr>
          <w:rFonts w:hint="default" w:ascii="仿宋_GB2312" w:hAnsi="仿宋_GB2312" w:eastAsia="仿宋_GB2312" w:cs="仿宋_GB2312"/>
          <w:b/>
          <w:bCs/>
          <w:kern w:val="0"/>
          <w:sz w:val="32"/>
          <w:szCs w:val="32"/>
          <w:lang w:val="en-US" w:eastAsia="zh-CN" w:bidi="ar"/>
        </w:rPr>
        <w:t>3.售后质保服务（</w:t>
      </w:r>
      <w:r>
        <w:rPr>
          <w:rFonts w:hint="eastAsia" w:ascii="仿宋_GB2312" w:hAnsi="仿宋_GB2312" w:eastAsia="仿宋_GB2312" w:cs="仿宋_GB2312"/>
          <w:b/>
          <w:bCs/>
          <w:kern w:val="0"/>
          <w:sz w:val="32"/>
          <w:szCs w:val="32"/>
          <w:lang w:val="en-US" w:eastAsia="zh-CN" w:bidi="ar"/>
        </w:rPr>
        <w:t>6</w:t>
      </w:r>
      <w:r>
        <w:rPr>
          <w:rFonts w:hint="default" w:ascii="仿宋_GB2312" w:hAnsi="仿宋_GB2312" w:eastAsia="仿宋_GB2312" w:cs="仿宋_GB2312"/>
          <w:b/>
          <w:bCs/>
          <w:kern w:val="0"/>
          <w:sz w:val="32"/>
          <w:szCs w:val="32"/>
          <w:lang w:val="en-US" w:eastAsia="zh-CN" w:bidi="ar"/>
        </w:rPr>
        <w:t>分）</w:t>
      </w:r>
    </w:p>
    <w:p w14:paraId="54C39891">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提供完整售后方案，包含质保时长、破损补发、售后响应时效、终身维护咨询等服务，服务全面优于常规标准得</w:t>
      </w:r>
      <w:r>
        <w:rPr>
          <w:rFonts w:hint="eastAsia" w:ascii="Times New Roman" w:hAnsi="Times New Roman" w:eastAsia="仿宋_GB2312" w:cs="Times New Roman"/>
          <w:kern w:val="0"/>
          <w:sz w:val="32"/>
          <w:szCs w:val="32"/>
          <w:lang w:val="en-US" w:eastAsia="zh-CN" w:bidi="ar"/>
        </w:rPr>
        <w:t>6</w:t>
      </w:r>
      <w:r>
        <w:rPr>
          <w:rFonts w:hint="default" w:ascii="Times New Roman" w:hAnsi="Times New Roman" w:eastAsia="仿宋_GB2312" w:cs="Times New Roman"/>
          <w:kern w:val="0"/>
          <w:sz w:val="32"/>
          <w:szCs w:val="32"/>
          <w:lang w:val="en-US" w:eastAsia="zh-CN" w:bidi="ar"/>
        </w:rPr>
        <w:t>分；满足基础售后得</w:t>
      </w:r>
      <w:r>
        <w:rPr>
          <w:rFonts w:hint="eastAsia" w:ascii="Times New Roman" w:hAnsi="Times New Roman" w:eastAsia="仿宋_GB2312" w:cs="Times New Roman"/>
          <w:kern w:val="0"/>
          <w:sz w:val="32"/>
          <w:szCs w:val="32"/>
          <w:lang w:val="en-US" w:eastAsia="zh-CN" w:bidi="ar"/>
        </w:rPr>
        <w:t>3-4</w:t>
      </w:r>
      <w:r>
        <w:rPr>
          <w:rFonts w:hint="default" w:ascii="Times New Roman" w:hAnsi="Times New Roman" w:eastAsia="仿宋_GB2312" w:cs="Times New Roman"/>
          <w:kern w:val="0"/>
          <w:sz w:val="32"/>
          <w:szCs w:val="32"/>
          <w:lang w:val="en-US" w:eastAsia="zh-CN" w:bidi="ar"/>
        </w:rPr>
        <w:t>分；无售后方案0分。</w:t>
      </w:r>
    </w:p>
    <w:p w14:paraId="294BF688">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黑体" w:cs="Times New Roman"/>
          <w:b w:val="0"/>
          <w:bCs w:val="0"/>
          <w:kern w:val="0"/>
          <w:sz w:val="32"/>
          <w:szCs w:val="32"/>
          <w:lang w:val="en-US" w:eastAsia="zh-CN" w:bidi="ar"/>
        </w:rPr>
      </w:pPr>
      <w:r>
        <w:rPr>
          <w:rFonts w:hint="default" w:ascii="Times New Roman" w:hAnsi="Times New Roman" w:eastAsia="黑体" w:cs="Times New Roman"/>
          <w:b w:val="0"/>
          <w:bCs w:val="0"/>
          <w:kern w:val="0"/>
          <w:sz w:val="32"/>
          <w:szCs w:val="32"/>
          <w:lang w:val="en-US" w:eastAsia="zh-CN" w:bidi="ar"/>
        </w:rPr>
        <w:t>四、评审附则</w:t>
      </w:r>
    </w:p>
    <w:p w14:paraId="78EA7D42">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1.所有证明材料（检测报告、资质证书、</w:t>
      </w:r>
      <w:r>
        <w:rPr>
          <w:rFonts w:hint="eastAsia" w:ascii="Times New Roman" w:hAnsi="Times New Roman" w:eastAsia="仿宋_GB2312" w:cs="Times New Roman"/>
          <w:kern w:val="0"/>
          <w:sz w:val="32"/>
          <w:szCs w:val="32"/>
          <w:lang w:val="en-US" w:eastAsia="zh-CN" w:bidi="ar"/>
        </w:rPr>
        <w:t>证明材料、合格证书、</w:t>
      </w:r>
      <w:r>
        <w:rPr>
          <w:rFonts w:hint="default" w:ascii="Times New Roman" w:hAnsi="Times New Roman" w:eastAsia="仿宋_GB2312" w:cs="Times New Roman"/>
          <w:kern w:val="0"/>
          <w:sz w:val="32"/>
          <w:szCs w:val="32"/>
          <w:lang w:val="en-US" w:eastAsia="zh-CN" w:bidi="ar"/>
        </w:rPr>
        <w:t>业绩合同、样品信息等）均需真实有效，清晰可查，复印件、扫描件需加盖投标人公章，否则不予计分。</w:t>
      </w:r>
    </w:p>
    <w:p w14:paraId="77BC1F35">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2.本细则所有技术参数、供货要求、定制要求均对应采购需求，负偏离一律扣分，核心参数负偏离直接废标。</w:t>
      </w:r>
    </w:p>
    <w:p w14:paraId="043CFC69">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3.评审过程中，评审小组有权对投标材料真实性进行核查，发现弄虚作假、围标串标等违规行为，直接作废标处理。</w:t>
      </w:r>
    </w:p>
    <w:p w14:paraId="7E6B8986">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4.本评分细则为本次采购项目专用附件，未尽事宜由评审小组依据政府采购相关法律法规集体评审确定。</w:t>
      </w:r>
    </w:p>
    <w:p w14:paraId="13BFC317">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黑体" w:cs="Times New Roman"/>
          <w:b w:val="0"/>
          <w:bCs w:val="0"/>
          <w:kern w:val="0"/>
          <w:sz w:val="32"/>
          <w:szCs w:val="32"/>
          <w:lang w:val="en-US" w:eastAsia="zh-CN" w:bidi="ar"/>
        </w:rPr>
      </w:pPr>
      <w:r>
        <w:rPr>
          <w:rFonts w:hint="default" w:ascii="Times New Roman" w:hAnsi="Times New Roman" w:eastAsia="黑体" w:cs="Times New Roman"/>
          <w:b w:val="0"/>
          <w:bCs w:val="0"/>
          <w:kern w:val="0"/>
          <w:sz w:val="32"/>
          <w:szCs w:val="32"/>
          <w:lang w:val="en-US" w:eastAsia="zh-CN" w:bidi="ar"/>
        </w:rPr>
        <w:t>五、有效投标要求</w:t>
      </w:r>
    </w:p>
    <w:p w14:paraId="2D77A827">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同时满足以下条件即为有效投标：</w:t>
      </w:r>
    </w:p>
    <w:p w14:paraId="28EB2D2D">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1.投标报价未超最高限价；</w:t>
      </w:r>
    </w:p>
    <w:p w14:paraId="284A8FB4">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2.全部满足核心实质性参数要求；</w:t>
      </w:r>
    </w:p>
    <w:p w14:paraId="542C61AE">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3.投标文件完整、规范、无虚假材料；</w:t>
      </w:r>
    </w:p>
    <w:p w14:paraId="256EA0BE">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kern w:val="0"/>
          <w:sz w:val="32"/>
          <w:szCs w:val="32"/>
          <w:lang w:val="en-US" w:eastAsia="zh-CN" w:bidi="ar"/>
        </w:rPr>
        <w:t>4.响应招标文件全部采购要求。</w:t>
      </w:r>
      <w:bookmarkStart w:id="0" w:name="_GoBack"/>
      <w:bookmarkEnd w:id="0"/>
    </w:p>
    <w:sectPr>
      <w:pgSz w:w="11906" w:h="16838"/>
      <w:pgMar w:top="1701"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Noto Music">
    <w:panose1 w:val="020B0502040504020204"/>
    <w:charset w:val="00"/>
    <w:family w:val="auto"/>
    <w:pitch w:val="default"/>
    <w:sig w:usb0="00000003" w:usb1="02006000" w:usb2="01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430BC8"/>
    <w:rsid w:val="023A554A"/>
    <w:rsid w:val="12185E9A"/>
    <w:rsid w:val="16BECEDB"/>
    <w:rsid w:val="16F4520D"/>
    <w:rsid w:val="21F0CF16"/>
    <w:rsid w:val="2A430BC8"/>
    <w:rsid w:val="2CAFE39D"/>
    <w:rsid w:val="2D1A7948"/>
    <w:rsid w:val="3BEF9787"/>
    <w:rsid w:val="3FBF76D6"/>
    <w:rsid w:val="3FDD6107"/>
    <w:rsid w:val="43FCCFF4"/>
    <w:rsid w:val="48511C8B"/>
    <w:rsid w:val="55577E07"/>
    <w:rsid w:val="5DFF90BD"/>
    <w:rsid w:val="5E772ADB"/>
    <w:rsid w:val="5FDF1E54"/>
    <w:rsid w:val="5FEE6684"/>
    <w:rsid w:val="636F6B0F"/>
    <w:rsid w:val="697E9287"/>
    <w:rsid w:val="6AEBA349"/>
    <w:rsid w:val="6FD42B95"/>
    <w:rsid w:val="6FDF4A0A"/>
    <w:rsid w:val="72CFFA76"/>
    <w:rsid w:val="72FA73DA"/>
    <w:rsid w:val="75DDE67A"/>
    <w:rsid w:val="767E4170"/>
    <w:rsid w:val="7D7FE1A5"/>
    <w:rsid w:val="7EDC6810"/>
    <w:rsid w:val="7EF59763"/>
    <w:rsid w:val="7F6DB88C"/>
    <w:rsid w:val="7F774090"/>
    <w:rsid w:val="7FB21292"/>
    <w:rsid w:val="7FC5ED48"/>
    <w:rsid w:val="7FDB3E28"/>
    <w:rsid w:val="8EDD1AA7"/>
    <w:rsid w:val="9C6F576F"/>
    <w:rsid w:val="AFFB25D1"/>
    <w:rsid w:val="B9FEE75F"/>
    <w:rsid w:val="BBBFFD84"/>
    <w:rsid w:val="BED7FBE2"/>
    <w:rsid w:val="BEFDF7C7"/>
    <w:rsid w:val="BFF7C128"/>
    <w:rsid w:val="CFFD5634"/>
    <w:rsid w:val="D7EE9D9B"/>
    <w:rsid w:val="DBCFA3EC"/>
    <w:rsid w:val="DBFF2EA7"/>
    <w:rsid w:val="DDEFE1A7"/>
    <w:rsid w:val="DFDF129A"/>
    <w:rsid w:val="EB3E27DB"/>
    <w:rsid w:val="EBEF7E41"/>
    <w:rsid w:val="EFFBAADE"/>
    <w:rsid w:val="F1EB4782"/>
    <w:rsid w:val="F57FCB8F"/>
    <w:rsid w:val="F723EBDC"/>
    <w:rsid w:val="F99A6CB4"/>
    <w:rsid w:val="F9E36AD2"/>
    <w:rsid w:val="FAC4CF50"/>
    <w:rsid w:val="FBF74F52"/>
    <w:rsid w:val="FDFFE692"/>
    <w:rsid w:val="FEEDB30E"/>
    <w:rsid w:val="FF3D72F3"/>
    <w:rsid w:val="FF7F5698"/>
    <w:rsid w:val="FFF7B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1866</Words>
  <Characters>1977</Characters>
  <Lines>0</Lines>
  <Paragraphs>0</Paragraphs>
  <TotalTime>33</TotalTime>
  <ScaleCrop>false</ScaleCrop>
  <LinksUpToDate>false</LinksUpToDate>
  <CharactersWithSpaces>1977</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2026-06-26T16:58:00Z</dcterms:created>
  <dc:creator>L.Bird</dc:creator>
  <cp:lastModifiedBy>admin</cp:lastModifiedBy>
  <cp:lastPrinted>2026-07-02T01:56:00Z</cp:lastPrinted>
  <dcterms:modified xsi:type="dcterms:W3CDTF">2026-07-02T08:24:45Z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C7C391080AEE403FBF8CF54779077A2F_13</vt:lpwstr>
  </property>
  <property fmtid="{D5CDD505-2E9C-101B-9397-08002B2CF9AE}" pid="4" name="KSOTemplateDocerSaveRecord">
    <vt:lpwstr>eyJoZGlkIjoiMGUzNDE1NzM5YjY3MzQ0MmZiMzhkNDE5NmYyMWRlNDQiLCJ1c2VySWQiOiIyMzI4MzYxMjIifQ==</vt:lpwstr>
  </property>
</Properties>
</file>